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B6203F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6203F">
              <w:rPr>
                <w:b/>
                <w:sz w:val="26"/>
                <w:szCs w:val="26"/>
              </w:rPr>
              <w:t>202B_118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B6203F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B6203F">
              <w:rPr>
                <w:b/>
                <w:sz w:val="26"/>
                <w:szCs w:val="26"/>
                <w:lang w:val="en-US"/>
              </w:rPr>
              <w:t>2275358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B6203F" w:rsidRPr="00B6203F">
        <w:rPr>
          <w:b/>
          <w:sz w:val="26"/>
          <w:szCs w:val="26"/>
        </w:rPr>
        <w:t>Зажим прокалывающий SL 25.2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B6203F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B6203F">
              <w:t>Зажим прокалывающий SL 25.2</w:t>
            </w:r>
          </w:p>
        </w:tc>
        <w:tc>
          <w:tcPr>
            <w:tcW w:w="6252" w:type="dxa"/>
            <w:shd w:val="clear" w:color="auto" w:fill="auto"/>
          </w:tcPr>
          <w:p w:rsidR="000A1863" w:rsidRDefault="008A45A2" w:rsidP="000A1863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:rsidR="008A45A2" w:rsidRPr="000A1863" w:rsidRDefault="008A45A2" w:rsidP="000A1863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AB6980">
              <w:t>для соединения алюминиевых проводов</w:t>
            </w:r>
            <w:r w:rsidR="004D1C3A" w:rsidRPr="004D1C3A">
              <w:t>;</w:t>
            </w:r>
          </w:p>
          <w:p w:rsidR="008A45A2" w:rsidRDefault="00796C38" w:rsidP="008A45A2">
            <w:pPr>
              <w:ind w:firstLine="0"/>
              <w:jc w:val="left"/>
            </w:pPr>
            <w:r>
              <w:t xml:space="preserve">Сечение </w:t>
            </w:r>
            <w:r w:rsidR="00CC38F6">
              <w:t>магистрали</w:t>
            </w:r>
            <w:r w:rsidR="004D1C3A">
              <w:t xml:space="preserve"> – </w:t>
            </w:r>
            <w:r w:rsidR="00CC38F6">
              <w:t>35-157</w:t>
            </w:r>
            <w:r w:rsidR="008A45A2">
              <w:t xml:space="preserve"> мм</w:t>
            </w:r>
            <w:proofErr w:type="gramStart"/>
            <w:r w:rsidR="008A45A2">
              <w:t>2</w:t>
            </w:r>
            <w:proofErr w:type="gramEnd"/>
            <w:r w:rsidR="00CC38F6">
              <w:t xml:space="preserve">  </w:t>
            </w:r>
            <w:r w:rsidR="00F7647C">
              <w:t>алюминий</w:t>
            </w:r>
            <w:r w:rsidR="008A45A2" w:rsidRPr="00026B21">
              <w:t>;</w:t>
            </w:r>
          </w:p>
          <w:p w:rsidR="00CC38F6" w:rsidRDefault="00CC38F6" w:rsidP="008A45A2">
            <w:pPr>
              <w:ind w:firstLine="0"/>
              <w:jc w:val="left"/>
            </w:pPr>
            <w:r>
              <w:t>Сечение отпайки– 35-157 мм</w:t>
            </w:r>
            <w:proofErr w:type="gramStart"/>
            <w:r>
              <w:t>2</w:t>
            </w:r>
            <w:proofErr w:type="gramEnd"/>
            <w:r>
              <w:t xml:space="preserve">  </w:t>
            </w:r>
            <w:r w:rsidR="00F7647C">
              <w:t>алюминий</w:t>
            </w:r>
            <w:r w:rsidRPr="00026B21">
              <w:t>;</w:t>
            </w:r>
          </w:p>
          <w:p w:rsidR="00AB6980" w:rsidRPr="00AB6980" w:rsidRDefault="00AB6980" w:rsidP="008A45A2">
            <w:pPr>
              <w:ind w:firstLine="0"/>
              <w:jc w:val="left"/>
              <w:rPr>
                <w:lang w:val="en-US"/>
              </w:rPr>
            </w:pPr>
            <w:r>
              <w:t>Диаметр проводов – 12-21 мм</w:t>
            </w:r>
            <w:r>
              <w:rPr>
                <w:lang w:val="en-US"/>
              </w:rPr>
              <w:t>;</w:t>
            </w:r>
          </w:p>
          <w:p w:rsidR="00F7647C" w:rsidRPr="00DD681B" w:rsidRDefault="00AB6980" w:rsidP="008A45A2">
            <w:pPr>
              <w:ind w:firstLine="0"/>
              <w:jc w:val="left"/>
            </w:pPr>
            <w:r>
              <w:t>Момент затяжки – 40 Нм</w:t>
            </w:r>
            <w:r w:rsidR="00F7647C" w:rsidRPr="00DD681B">
              <w:t>;</w:t>
            </w:r>
          </w:p>
          <w:p w:rsidR="00265BDD" w:rsidRDefault="00795CB4" w:rsidP="008A45A2">
            <w:pPr>
              <w:ind w:firstLine="0"/>
              <w:jc w:val="left"/>
            </w:pPr>
            <w:r>
              <w:t>Масса –</w:t>
            </w:r>
            <w:r w:rsidR="00CC38F6">
              <w:t xml:space="preserve"> 25</w:t>
            </w:r>
            <w:r>
              <w:t>0 г</w:t>
            </w:r>
            <w:r w:rsidR="000A1863">
              <w:t>.</w:t>
            </w:r>
          </w:p>
          <w:p w:rsidR="00795CB4" w:rsidRPr="00AB6980" w:rsidRDefault="00795CB4" w:rsidP="00AB6980">
            <w:pPr>
              <w:ind w:firstLine="0"/>
            </w:pPr>
            <w:r w:rsidRPr="00AB6980">
              <w:t>Особенности:</w:t>
            </w:r>
            <w:r w:rsidR="00AB6980">
              <w:t xml:space="preserve"> </w:t>
            </w:r>
            <w:r w:rsidR="00AB6980" w:rsidRPr="00AB6980">
              <w:t>зажимы изготовлены из коррозионостойкого алюминиевого сплава, прокалывающие зубья – покрыты оловом.</w:t>
            </w:r>
            <w:r w:rsidR="00AB6980" w:rsidRPr="00AB6980">
              <w:br/>
              <w:t>Форма зубцов препятствует проникновению влаги к жиле и предотвращает коррозию.</w:t>
            </w:r>
            <w:r w:rsidR="00CC38F6" w:rsidRPr="00AB6980">
              <w:t xml:space="preserve"> </w:t>
            </w:r>
            <w:r w:rsidR="00AB6980" w:rsidRPr="00AB6980">
              <w:t>Корпус выполнен из механическ</w:t>
            </w:r>
            <w:r w:rsidR="00AB6980">
              <w:t xml:space="preserve">и </w:t>
            </w:r>
            <w:proofErr w:type="gramStart"/>
            <w:r w:rsidR="00AB6980">
              <w:t>прочного</w:t>
            </w:r>
            <w:proofErr w:type="gramEnd"/>
            <w:r w:rsidR="00AB6980">
              <w:t xml:space="preserve"> атмосферостойкого тре</w:t>
            </w:r>
            <w:r w:rsidR="00AB6980" w:rsidRPr="00AB6980">
              <w:t>мопластика.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DD681B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 xml:space="preserve">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соответствовать требованиям технической политики ОАО «Россети»;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DD681B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796C38" w:rsidRPr="006511A7" w:rsidRDefault="00796C38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Маркировка, состав технической и эксплуатационной </w:t>
      </w:r>
      <w:bookmarkStart w:id="1" w:name="_GoBack"/>
      <w:bookmarkEnd w:id="1"/>
      <w:r w:rsidRPr="004D4E32">
        <w:rPr>
          <w:b/>
          <w:bCs/>
          <w:sz w:val="26"/>
          <w:szCs w:val="26"/>
        </w:rPr>
        <w:t>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7B0C" w:rsidRDefault="00847B0C">
      <w:r>
        <w:separator/>
      </w:r>
    </w:p>
  </w:endnote>
  <w:endnote w:type="continuationSeparator" w:id="0">
    <w:p w:rsidR="00847B0C" w:rsidRDefault="00847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7B0C" w:rsidRDefault="00847B0C">
      <w:r>
        <w:separator/>
      </w:r>
    </w:p>
  </w:footnote>
  <w:footnote w:type="continuationSeparator" w:id="0">
    <w:p w:rsidR="00847B0C" w:rsidRDefault="00847B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2500B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stylePaneFormatFilter w:val="3F01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65571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186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5C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201B"/>
    <w:rsid w:val="00242C9E"/>
    <w:rsid w:val="002446B5"/>
    <w:rsid w:val="00244733"/>
    <w:rsid w:val="0024696C"/>
    <w:rsid w:val="00247E6F"/>
    <w:rsid w:val="002500B2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913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64D8"/>
    <w:rsid w:val="0029671A"/>
    <w:rsid w:val="00297AA9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C3A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1A7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1EC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46CB"/>
    <w:rsid w:val="00775178"/>
    <w:rsid w:val="00777B6E"/>
    <w:rsid w:val="00780CEA"/>
    <w:rsid w:val="0078102C"/>
    <w:rsid w:val="00782144"/>
    <w:rsid w:val="007827D5"/>
    <w:rsid w:val="00785C86"/>
    <w:rsid w:val="00787E6F"/>
    <w:rsid w:val="007903D5"/>
    <w:rsid w:val="00790AE6"/>
    <w:rsid w:val="00791873"/>
    <w:rsid w:val="0079283F"/>
    <w:rsid w:val="0079320B"/>
    <w:rsid w:val="00795CB4"/>
    <w:rsid w:val="007963C2"/>
    <w:rsid w:val="00796C38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B0C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5A2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03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5F5C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6980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03F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6515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3C84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31A3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38F6"/>
    <w:rsid w:val="00CC4C73"/>
    <w:rsid w:val="00CD19AA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81B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DF77F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2365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647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37"/>
    <w:rsid w:val="00FD1036"/>
    <w:rsid w:val="00FD481C"/>
    <w:rsid w:val="00FE2964"/>
    <w:rsid w:val="00FE2A2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  <w:lang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15102E56-E97F-4B7B-9C79-D81B0B1BC00C}"/>
</file>

<file path=customXml/itemProps2.xml><?xml version="1.0" encoding="utf-8"?>
<ds:datastoreItem xmlns:ds="http://schemas.openxmlformats.org/officeDocument/2006/customXml" ds:itemID="{02238F3A-0FE0-48FE-B6CD-1ACAF70610EE}"/>
</file>

<file path=customXml/itemProps3.xml><?xml version="1.0" encoding="utf-8"?>
<ds:datastoreItem xmlns:ds="http://schemas.openxmlformats.org/officeDocument/2006/customXml" ds:itemID="{1220751B-770A-452A-AC18-EBB8CD6E2B1A}"/>
</file>

<file path=customXml/itemProps4.xml><?xml version="1.0" encoding="utf-8"?>
<ds:datastoreItem xmlns:ds="http://schemas.openxmlformats.org/officeDocument/2006/customXml" ds:itemID="{1066DB92-895B-418F-A1B8-D03D9DC11E03}"/>
</file>

<file path=customXml/itemProps5.xml><?xml version="1.0" encoding="utf-8"?>
<ds:datastoreItem xmlns:ds="http://schemas.openxmlformats.org/officeDocument/2006/customXml" ds:itemID="{B73A34AA-3A08-4177-B326-878E8DC524E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1188</Words>
  <Characters>6772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telegin.ai</cp:lastModifiedBy>
  <cp:revision>8</cp:revision>
  <cp:lastPrinted>2015-03-19T10:48:00Z</cp:lastPrinted>
  <dcterms:created xsi:type="dcterms:W3CDTF">2015-03-30T12:10:00Z</dcterms:created>
  <dcterms:modified xsi:type="dcterms:W3CDTF">2015-07-17T08:27:00Z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